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54E" w:rsidRPr="00E14EAD" w:rsidRDefault="0088754E" w:rsidP="0088754E">
      <w:pPr>
        <w:jc w:val="center"/>
        <w:rPr>
          <w:rFonts w:ascii="Times New Roman" w:hAnsi="Times New Roman" w:cs="Times New Roman"/>
          <w:b/>
          <w:color w:val="7030A0"/>
          <w:sz w:val="40"/>
          <w:szCs w:val="52"/>
        </w:rPr>
      </w:pPr>
      <w:r w:rsidRPr="00E14EAD">
        <w:rPr>
          <w:rFonts w:ascii="Times New Roman" w:hAnsi="Times New Roman" w:cs="Times New Roman"/>
          <w:b/>
          <w:color w:val="7030A0"/>
          <w:sz w:val="40"/>
          <w:szCs w:val="52"/>
        </w:rPr>
        <w:t>МКДОУ</w:t>
      </w:r>
    </w:p>
    <w:p w:rsidR="00BC3794" w:rsidRPr="00E14EAD" w:rsidRDefault="0088754E" w:rsidP="0088754E">
      <w:pPr>
        <w:jc w:val="center"/>
        <w:rPr>
          <w:rFonts w:ascii="Times New Roman" w:hAnsi="Times New Roman" w:cs="Times New Roman"/>
          <w:b/>
          <w:color w:val="7030A0"/>
          <w:sz w:val="40"/>
          <w:szCs w:val="52"/>
        </w:rPr>
      </w:pPr>
      <w:r w:rsidRPr="00E14EAD">
        <w:rPr>
          <w:rFonts w:ascii="Times New Roman" w:hAnsi="Times New Roman" w:cs="Times New Roman"/>
          <w:b/>
          <w:color w:val="7030A0"/>
          <w:sz w:val="40"/>
          <w:szCs w:val="52"/>
        </w:rPr>
        <w:t>«Улыбка»</w:t>
      </w:r>
    </w:p>
    <w:p w:rsidR="00F97F04" w:rsidRDefault="00E14EAD" w:rsidP="00E14EAD">
      <w:pPr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E14EAD">
        <w:rPr>
          <w:rFonts w:ascii="Times New Roman" w:hAnsi="Times New Roman" w:cs="Times New Roman"/>
          <w:b/>
          <w:color w:val="C00000"/>
          <w:sz w:val="72"/>
          <w:szCs w:val="72"/>
        </w:rPr>
        <w:t xml:space="preserve">ЭССЕ </w:t>
      </w:r>
    </w:p>
    <w:p w:rsidR="00F34232" w:rsidRPr="00E14EAD" w:rsidRDefault="00E14EAD" w:rsidP="00E14EAD">
      <w:pPr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E14EAD">
        <w:rPr>
          <w:rFonts w:ascii="Times New Roman" w:hAnsi="Times New Roman" w:cs="Times New Roman"/>
          <w:b/>
          <w:color w:val="C00000"/>
          <w:sz w:val="72"/>
          <w:szCs w:val="72"/>
        </w:rPr>
        <w:t>«Я – педагог»</w:t>
      </w:r>
    </w:p>
    <w:p w:rsidR="00FA349F" w:rsidRPr="00E14EAD" w:rsidRDefault="00FA349F" w:rsidP="00E14EAD">
      <w:pPr>
        <w:jc w:val="center"/>
        <w:rPr>
          <w:color w:val="C00000"/>
          <w:sz w:val="72"/>
          <w:szCs w:val="72"/>
        </w:rPr>
      </w:pPr>
    </w:p>
    <w:p w:rsidR="00995027" w:rsidRPr="00164974" w:rsidRDefault="00FA349F" w:rsidP="00FA349F">
      <w:pPr>
        <w:rPr>
          <w:rFonts w:ascii="Times New Roman" w:hAnsi="Times New Roman" w:cs="Times New Roman"/>
          <w:b/>
          <w:color w:val="385623" w:themeColor="accent6" w:themeShade="80"/>
          <w:sz w:val="40"/>
          <w:szCs w:val="40"/>
        </w:rPr>
      </w:pPr>
      <w:r w:rsidRPr="00164974">
        <w:rPr>
          <w:rFonts w:ascii="Times New Roman" w:hAnsi="Times New Roman" w:cs="Times New Roman"/>
          <w:b/>
          <w:color w:val="385623" w:themeColor="accent6" w:themeShade="80"/>
          <w:sz w:val="40"/>
          <w:szCs w:val="40"/>
        </w:rPr>
        <w:t xml:space="preserve">                              </w:t>
      </w:r>
    </w:p>
    <w:p w:rsidR="00FA349F" w:rsidRPr="00F97F04" w:rsidRDefault="00995027" w:rsidP="00F97F04">
      <w:pPr>
        <w:rPr>
          <w:rFonts w:ascii="Times New Roman" w:hAnsi="Times New Roman" w:cs="Times New Roman"/>
          <w:b/>
          <w:color w:val="385623" w:themeColor="accent6" w:themeShade="80"/>
          <w:sz w:val="40"/>
          <w:szCs w:val="40"/>
        </w:rPr>
      </w:pPr>
      <w:r w:rsidRPr="00164974">
        <w:rPr>
          <w:rFonts w:ascii="Times New Roman" w:hAnsi="Times New Roman" w:cs="Times New Roman"/>
          <w:b/>
          <w:color w:val="385623" w:themeColor="accent6" w:themeShade="80"/>
          <w:sz w:val="40"/>
          <w:szCs w:val="40"/>
        </w:rPr>
        <w:t xml:space="preserve">                 </w:t>
      </w:r>
      <w:r w:rsidR="00F97F04">
        <w:rPr>
          <w:rFonts w:ascii="Times New Roman" w:hAnsi="Times New Roman" w:cs="Times New Roman"/>
          <w:b/>
          <w:noProof/>
          <w:color w:val="385623" w:themeColor="accent6" w:themeShade="80"/>
          <w:sz w:val="40"/>
          <w:szCs w:val="40"/>
          <w:lang w:eastAsia="ru-RU"/>
        </w:rPr>
        <w:drawing>
          <wp:inline distT="0" distB="0" distL="0" distR="0">
            <wp:extent cx="3744349" cy="4615132"/>
            <wp:effectExtent l="19050" t="0" r="8501" b="0"/>
            <wp:docPr id="1" name="Рисунок 0" descr="грамот17_0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мот17_00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516" cy="462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349F" w:rsidRPr="00E14EAD">
        <w:rPr>
          <w:rFonts w:ascii="Times New Roman" w:hAnsi="Times New Roman" w:cs="Times New Roman"/>
          <w:b/>
          <w:i/>
          <w:color w:val="C00000"/>
          <w:sz w:val="40"/>
          <w:szCs w:val="40"/>
        </w:rPr>
        <w:t>Воспитатель: Магомедова М.С</w:t>
      </w:r>
      <w:r w:rsidR="00F34232" w:rsidRPr="00E14EAD">
        <w:rPr>
          <w:rFonts w:ascii="Times New Roman" w:hAnsi="Times New Roman" w:cs="Times New Roman"/>
          <w:b/>
          <w:i/>
          <w:color w:val="C00000"/>
          <w:sz w:val="40"/>
          <w:szCs w:val="40"/>
        </w:rPr>
        <w:t>.</w:t>
      </w:r>
    </w:p>
    <w:p w:rsidR="00F97F04" w:rsidRDefault="00F97F04" w:rsidP="00F97F04">
      <w:pPr>
        <w:rPr>
          <w:rFonts w:ascii="Times New Roman" w:hAnsi="Times New Roman" w:cs="Times New Roman"/>
          <w:b/>
          <w:color w:val="7030A0"/>
          <w:sz w:val="24"/>
        </w:rPr>
      </w:pPr>
    </w:p>
    <w:p w:rsidR="00F97F04" w:rsidRDefault="00F97F04" w:rsidP="00F97F04">
      <w:pPr>
        <w:rPr>
          <w:rFonts w:ascii="Times New Roman" w:hAnsi="Times New Roman" w:cs="Times New Roman"/>
          <w:b/>
          <w:color w:val="7030A0"/>
          <w:sz w:val="24"/>
        </w:rPr>
      </w:pPr>
    </w:p>
    <w:p w:rsidR="0088754E" w:rsidRDefault="0088754E" w:rsidP="00F97F04">
      <w:pPr>
        <w:jc w:val="center"/>
        <w:rPr>
          <w:rFonts w:ascii="Times New Roman" w:hAnsi="Times New Roman" w:cs="Times New Roman"/>
          <w:b/>
          <w:color w:val="7030A0"/>
          <w:sz w:val="24"/>
        </w:rPr>
      </w:pPr>
      <w:r w:rsidRPr="00E14EAD">
        <w:rPr>
          <w:rFonts w:ascii="Times New Roman" w:hAnsi="Times New Roman" w:cs="Times New Roman"/>
          <w:b/>
          <w:color w:val="7030A0"/>
          <w:sz w:val="24"/>
        </w:rPr>
        <w:t xml:space="preserve">с. </w:t>
      </w:r>
      <w:proofErr w:type="spellStart"/>
      <w:r w:rsidRPr="00E14EAD">
        <w:rPr>
          <w:rFonts w:ascii="Times New Roman" w:hAnsi="Times New Roman" w:cs="Times New Roman"/>
          <w:b/>
          <w:color w:val="7030A0"/>
          <w:sz w:val="24"/>
        </w:rPr>
        <w:t>Кокре</w:t>
      </w:r>
      <w:r w:rsidR="00E14EAD" w:rsidRPr="00E14EAD">
        <w:rPr>
          <w:rFonts w:ascii="Times New Roman" w:hAnsi="Times New Roman" w:cs="Times New Roman"/>
          <w:b/>
          <w:color w:val="7030A0"/>
          <w:sz w:val="24"/>
        </w:rPr>
        <w:t>к</w:t>
      </w:r>
      <w:proofErr w:type="spellEnd"/>
      <w:r w:rsidR="00E14EAD" w:rsidRPr="00E14EAD">
        <w:rPr>
          <w:rFonts w:ascii="Times New Roman" w:hAnsi="Times New Roman" w:cs="Times New Roman"/>
          <w:b/>
          <w:color w:val="7030A0"/>
          <w:sz w:val="24"/>
        </w:rPr>
        <w:t xml:space="preserve">       </w:t>
      </w:r>
      <w:r w:rsidR="00F34232" w:rsidRPr="00E14EAD">
        <w:rPr>
          <w:rFonts w:ascii="Times New Roman" w:hAnsi="Times New Roman" w:cs="Times New Roman"/>
          <w:b/>
          <w:color w:val="7030A0"/>
          <w:sz w:val="24"/>
        </w:rPr>
        <w:t xml:space="preserve"> 2018</w:t>
      </w:r>
      <w:r w:rsidRPr="00E14EAD">
        <w:rPr>
          <w:rFonts w:ascii="Times New Roman" w:hAnsi="Times New Roman" w:cs="Times New Roman"/>
          <w:b/>
          <w:color w:val="7030A0"/>
          <w:sz w:val="24"/>
        </w:rPr>
        <w:t xml:space="preserve"> год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Эссе «Я – педагог»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радость государства,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богатство.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воспитывать должны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надежду для страны.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Мурзина</w:t>
      </w:r>
      <w:proofErr w:type="spellEnd"/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</w:p>
    <w:p w:rsidR="00F97F04" w:rsidRDefault="00F97F04" w:rsidP="00F97F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Свое эссе хочется начать именно с этих слов. Потому, что профессия моя связана с нашим будущим, с нашими детьми. Что же может быть ценнее наших детей, ничего.</w:t>
      </w:r>
    </w:p>
    <w:p w:rsidR="00F97F04" w:rsidRDefault="00F97F04" w:rsidP="00F97F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Моя профессия предполагает такие качества, как психологические особенности личности ребенка, заразительная увлеченность детством, интерес и внимание к другим, благородство духа, наблюдательность, богатое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креативное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воображение, чувства юмора, энергичность, любознательность.</w:t>
      </w:r>
    </w:p>
    <w:p w:rsidR="00F97F04" w:rsidRDefault="00F97F04" w:rsidP="00F97F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Вспоминаю свой первый рабочий день. Идя на работу, чем ближе я подходила к детскому садику, тем чаще начиналось биться мое сердце. И вот когда дошла до дверей своей группы,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услышала шум детей и меня охватило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такое волнение, мои руки чуть дрожали. Я не могла понять, что со мной? И вот я распахнула двери, зашла в группу………</w:t>
      </w:r>
    </w:p>
    <w:p w:rsidR="00F97F04" w:rsidRDefault="00F97F04" w:rsidP="00F97F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Когда я увидела столько маленьких глаз смотрящих на меня, таких разных, но ищущих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одно и тоже</w:t>
      </w:r>
      <w:proofErr w:type="gramEnd"/>
      <w:r>
        <w:rPr>
          <w:rFonts w:ascii="Times New Roman" w:hAnsi="Times New Roman" w:cs="Times New Roman"/>
          <w:sz w:val="28"/>
          <w:szCs w:val="28"/>
        </w:rPr>
        <w:t>. И в этот момент я поняла, что вот здесь мое место, что я могу, я постараюсь дать этим детям все, что хотела бы увидеть в своих детях.</w:t>
      </w:r>
    </w:p>
    <w:p w:rsidR="00F97F04" w:rsidRDefault="00F97F04" w:rsidP="00F97F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каждым днем и с каждым годом, я растворялась в этой атмосфере, чувствовала себя ребенком.</w:t>
      </w:r>
    </w:p>
    <w:p w:rsidR="00F97F04" w:rsidRDefault="00F97F04" w:rsidP="00F97F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Сказать, что я стала профессионалом, я не могу, ведь для меня еще впереди столько интересного, необычного, неизвестного. И я убеждена, что воспитатель не имеет права останавливаться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достигнутом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какими бы впечатляющими не были полученные результаты. Он должен постоянно работать над собой, познавать что-то новое, расширять свой кругозор, ставить перед собой высокие цели и двигаться к ним. Воспитатель вкладывает частичку своей души в каждого ребенка. Без этого он не сможет найти заветный ключик к сердцу ребенка, и достичь полного умиротворения.</w:t>
      </w:r>
    </w:p>
    <w:p w:rsidR="00F97F04" w:rsidRDefault="00F97F04" w:rsidP="00F97F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размышляя о своей профессии, я вспоминаю притчу о 3-х рабочих, выполнявших один и тот же труд. Лишь один из них служил прекрасной цели, был горд и счастлив.</w:t>
      </w:r>
    </w:p>
    <w:p w:rsidR="00F97F04" w:rsidRDefault="00F97F04" w:rsidP="00F97F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очень горда и счастлива за свою профессию, потому что в ней я нашла свою дорогу, свое место в жизни.</w:t>
      </w:r>
    </w:p>
    <w:p w:rsidR="00F97F04" w:rsidRDefault="00F97F04" w:rsidP="00F97F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Счастье человека во многом зависит от того, какой смысл он вкладывает в свой труд, в свою работу и от «влюбленности в свое дело». </w:t>
      </w:r>
    </w:p>
    <w:p w:rsidR="00F97F04" w:rsidRDefault="00F97F04" w:rsidP="00F97F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знаю, что мать ни кем и ничем нельзя заменить. Но я постараюсь, что бы я была хотя бы немного похожа на маму своих воспитанников. И только тогда мои воспитанники усвоят вечные человеческие ценности, стремление к добру и неприятия зла в любых его проявлениях. Тогда становишься не только другом, наставником для детей, но и единомышленником для родителей. </w:t>
      </w:r>
    </w:p>
    <w:p w:rsidR="00F97F04" w:rsidRDefault="00F97F04" w:rsidP="00F97F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же охватывает меня чувство гордости, когда я вижу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востребовательность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воспитателя детьми, родителями и обществом. Для этого он должен обладать высокими моральными качествами, глубокими знаниями культурой, и конечно уважением и любовью к людям. Ведь воспитатель пример для детей, которых мы хотим видеть достойными людьми, настоящим богатством, радостью государства и надеждой для страны.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хотела бы закончить это эссе стихами собственного сочинения.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даровано судьбой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Прожить еще полсотни лет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Хотела б видеть я толпою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тех детей ушедших лет.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Поймать тот взгляд во взрослой жизни, 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мне ни позабыть, 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 взгляд с раскрытыми глазами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Смотрящий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прямо на меня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ожидающий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 от мамы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Любви, и ласки и добра.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 взгляд, который так и ищет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Чудес, фантазий и тепла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их ней речи хочу услышать,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Маликат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смогли, 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Смогли мы жизнь прожить достойно!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стать хорошими людьми!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вам! За все ученья!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Советы, ласку, доброту!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этот миг на этом свете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можно выложиться всю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Взглянуть назад, сказать всем сердцем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я же правильно живу!</w:t>
      </w:r>
    </w:p>
    <w:p w:rsidR="00F97F04" w:rsidRPr="00551F7E" w:rsidRDefault="00F97F04" w:rsidP="00F97F04">
      <w:pPr>
        <w:rPr>
          <w:rFonts w:ascii="Times New Roman" w:hAnsi="Times New Roman" w:cs="Times New Roman"/>
          <w:sz w:val="28"/>
          <w:szCs w:val="28"/>
        </w:rPr>
      </w:pPr>
    </w:p>
    <w:p w:rsidR="00F97F04" w:rsidRPr="00F97F04" w:rsidRDefault="00F97F04" w:rsidP="00F97F04">
      <w:pPr>
        <w:jc w:val="center"/>
      </w:pPr>
    </w:p>
    <w:sectPr w:rsidR="00F97F04" w:rsidRPr="00F97F04" w:rsidSect="00F97F04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8754E"/>
    <w:rsid w:val="00160ACD"/>
    <w:rsid w:val="00164974"/>
    <w:rsid w:val="0088754E"/>
    <w:rsid w:val="00995027"/>
    <w:rsid w:val="00A13629"/>
    <w:rsid w:val="00BC3794"/>
    <w:rsid w:val="00E14EAD"/>
    <w:rsid w:val="00F34232"/>
    <w:rsid w:val="00F97F04"/>
    <w:rsid w:val="00FA3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5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2</cp:revision>
  <dcterms:created xsi:type="dcterms:W3CDTF">2018-03-23T12:01:00Z</dcterms:created>
  <dcterms:modified xsi:type="dcterms:W3CDTF">2018-03-23T12:01:00Z</dcterms:modified>
</cp:coreProperties>
</file>