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5A" w:rsidRPr="00F55078" w:rsidRDefault="000C589C" w:rsidP="000C589C">
      <w:pPr>
        <w:jc w:val="center"/>
        <w:rPr>
          <w:b/>
          <w:sz w:val="32"/>
          <w:szCs w:val="32"/>
        </w:rPr>
      </w:pPr>
      <w:r w:rsidRPr="00F55078">
        <w:rPr>
          <w:b/>
          <w:sz w:val="32"/>
          <w:szCs w:val="32"/>
        </w:rPr>
        <w:t>Справка</w:t>
      </w:r>
    </w:p>
    <w:p w:rsidR="000C589C" w:rsidRDefault="000C589C" w:rsidP="000C58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итогам проведения утренника посвященного к «Дню матери». </w:t>
      </w:r>
    </w:p>
    <w:p w:rsidR="000C589C" w:rsidRDefault="000C589C" w:rsidP="00284D2E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Цель: Воспитание чувства любви и уважения к матери, желание помогать ей, заботиться о ней. Создать праздничное настроение.</w:t>
      </w:r>
    </w:p>
    <w:p w:rsidR="000C589C" w:rsidRDefault="000C589C" w:rsidP="00284D2E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Дата: с 20 по 28 ноября 2018года.</w:t>
      </w:r>
    </w:p>
    <w:p w:rsidR="000C589C" w:rsidRDefault="000C589C" w:rsidP="00284D2E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Согласно годовому плану во всех группах ДОУ в течении месяца проводились следующие мероприятия посвященные дню матери:</w:t>
      </w:r>
    </w:p>
    <w:p w:rsidR="000C589C" w:rsidRDefault="000C589C" w:rsidP="00284D2E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4D2E">
        <w:rPr>
          <w:sz w:val="24"/>
          <w:szCs w:val="24"/>
        </w:rPr>
        <w:t>- беседы о профессиях,</w:t>
      </w:r>
    </w:p>
    <w:p w:rsidR="00284D2E" w:rsidRDefault="00284D2E" w:rsidP="00284D2E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тематический НОД,</w:t>
      </w:r>
    </w:p>
    <w:p w:rsidR="00284D2E" w:rsidRDefault="00284D2E" w:rsidP="00284D2E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выставка детских работ «Портрет моей мамы»,</w:t>
      </w:r>
    </w:p>
    <w:p w:rsidR="00284D2E" w:rsidRDefault="00284D2E" w:rsidP="00284D2E">
      <w:pPr>
        <w:ind w:firstLine="284"/>
        <w:rPr>
          <w:sz w:val="24"/>
          <w:szCs w:val="24"/>
        </w:rPr>
      </w:pPr>
      <w:r>
        <w:rPr>
          <w:sz w:val="24"/>
          <w:szCs w:val="24"/>
        </w:rPr>
        <w:t>- музыкально-физкультурное развлечение с участием воспитанников и их мам.</w:t>
      </w:r>
    </w:p>
    <w:p w:rsidR="00284D2E" w:rsidRDefault="00284D2E" w:rsidP="00284D2E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Воспитатели активно организовали праздник.  Празднично оформили зал, дети одеты нарядно.  Дети пели песни, читали стихи, танцевали, принимали участие в эстафетах, отгадывали загадки. Утренник прошел интересно, на хорошем уровне.</w:t>
      </w:r>
    </w:p>
    <w:p w:rsidR="00284D2E" w:rsidRDefault="00284D2E" w:rsidP="00284D2E">
      <w:pPr>
        <w:spacing w:line="360" w:lineRule="auto"/>
        <w:ind w:firstLine="284"/>
        <w:rPr>
          <w:sz w:val="24"/>
          <w:szCs w:val="24"/>
        </w:rPr>
      </w:pPr>
    </w:p>
    <w:p w:rsidR="00F55078" w:rsidRPr="000C589C" w:rsidRDefault="00F55078" w:rsidP="00284D2E">
      <w:pPr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Справку составила ст. воспи</w:t>
      </w:r>
      <w:bookmarkStart w:id="0" w:name="_GoBack"/>
      <w:bookmarkEnd w:id="0"/>
      <w:r>
        <w:rPr>
          <w:sz w:val="24"/>
          <w:szCs w:val="24"/>
        </w:rPr>
        <w:t>татель Магомедханова М.С.</w:t>
      </w:r>
    </w:p>
    <w:sectPr w:rsidR="00F55078" w:rsidRPr="000C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BE"/>
    <w:rsid w:val="000C589C"/>
    <w:rsid w:val="00284D2E"/>
    <w:rsid w:val="00467ABE"/>
    <w:rsid w:val="00736E5A"/>
    <w:rsid w:val="00F5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89B76-1B79-4CCE-A3A6-B2146B53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2018-12-03T10:21:00Z</dcterms:created>
  <dcterms:modified xsi:type="dcterms:W3CDTF">2018-12-03T10:42:00Z</dcterms:modified>
</cp:coreProperties>
</file>